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BF436" w14:textId="17FA8F9D" w:rsidR="00B02960" w:rsidRPr="00B02960" w:rsidRDefault="00B02960" w:rsidP="00B23F74">
      <w:pPr>
        <w:pBdr>
          <w:bottom w:val="single" w:sz="4" w:space="1" w:color="auto"/>
        </w:pBdr>
        <w:jc w:val="both"/>
        <w:rPr>
          <w:b/>
          <w:bCs/>
        </w:rPr>
      </w:pPr>
      <w:r w:rsidRPr="00B02960">
        <w:rPr>
          <w:b/>
          <w:bCs/>
        </w:rPr>
        <w:t xml:space="preserve">TSV St. Konrad </w:t>
      </w:r>
    </w:p>
    <w:p w14:paraId="1DEA1F6B" w14:textId="419F357E" w:rsidR="0098490E" w:rsidRPr="00B02960" w:rsidRDefault="00B02960" w:rsidP="00B23F74">
      <w:pPr>
        <w:pBdr>
          <w:bottom w:val="single" w:sz="4" w:space="1" w:color="auto"/>
        </w:pBdr>
        <w:jc w:val="both"/>
        <w:rPr>
          <w:b/>
          <w:bCs/>
        </w:rPr>
      </w:pPr>
      <w:r w:rsidRPr="00B02960">
        <w:rPr>
          <w:b/>
          <w:bCs/>
        </w:rPr>
        <w:t xml:space="preserve">Mehrtagesfahrt von </w:t>
      </w:r>
      <w:r w:rsidR="00554C66">
        <w:rPr>
          <w:b/>
          <w:bCs/>
        </w:rPr>
        <w:t>30</w:t>
      </w:r>
      <w:r w:rsidRPr="00B02960">
        <w:rPr>
          <w:b/>
          <w:bCs/>
        </w:rPr>
        <w:t>.</w:t>
      </w:r>
      <w:r w:rsidR="00554C66">
        <w:rPr>
          <w:b/>
          <w:bCs/>
        </w:rPr>
        <w:t>5</w:t>
      </w:r>
      <w:r w:rsidRPr="00B02960">
        <w:rPr>
          <w:b/>
          <w:bCs/>
        </w:rPr>
        <w:t>-</w:t>
      </w:r>
      <w:r w:rsidR="00554C66">
        <w:rPr>
          <w:b/>
          <w:bCs/>
        </w:rPr>
        <w:t>2</w:t>
      </w:r>
      <w:r w:rsidRPr="00B02960">
        <w:rPr>
          <w:b/>
          <w:bCs/>
        </w:rPr>
        <w:t>.</w:t>
      </w:r>
      <w:r w:rsidR="00554C66">
        <w:rPr>
          <w:b/>
          <w:bCs/>
        </w:rPr>
        <w:t>6.</w:t>
      </w:r>
      <w:r w:rsidRPr="00B02960">
        <w:rPr>
          <w:b/>
          <w:bCs/>
        </w:rPr>
        <w:t>202</w:t>
      </w:r>
      <w:r w:rsidR="00554C66">
        <w:rPr>
          <w:b/>
          <w:bCs/>
        </w:rPr>
        <w:t>4</w:t>
      </w:r>
      <w:r w:rsidR="009B14FC">
        <w:rPr>
          <w:b/>
          <w:bCs/>
        </w:rPr>
        <w:t xml:space="preserve"> Balaton</w:t>
      </w:r>
    </w:p>
    <w:p w14:paraId="3B95E955" w14:textId="19C32AB4" w:rsidR="00B02960" w:rsidRDefault="008A54A0" w:rsidP="00B23F74">
      <w:pPr>
        <w:jc w:val="both"/>
      </w:pPr>
      <w:r>
        <w:rPr>
          <w:noProof/>
        </w:rPr>
        <w:drawing>
          <wp:anchor distT="0" distB="0" distL="114300" distR="114300" simplePos="0" relativeHeight="251658240" behindDoc="1" locked="0" layoutInCell="1" allowOverlap="1" wp14:anchorId="6C46A6DD" wp14:editId="4D103E4A">
            <wp:simplePos x="0" y="0"/>
            <wp:positionH relativeFrom="margin">
              <wp:posOffset>4610735</wp:posOffset>
            </wp:positionH>
            <wp:positionV relativeFrom="paragraph">
              <wp:posOffset>6985</wp:posOffset>
            </wp:positionV>
            <wp:extent cx="1262380" cy="1262380"/>
            <wp:effectExtent l="0" t="0" r="0" b="0"/>
            <wp:wrapTight wrapText="bothSides">
              <wp:wrapPolygon edited="0">
                <wp:start x="0" y="0"/>
                <wp:lineTo x="0" y="21187"/>
                <wp:lineTo x="21187" y="21187"/>
                <wp:lineTo x="21187" y="0"/>
                <wp:lineTo x="0" y="0"/>
              </wp:wrapPolygon>
            </wp:wrapTight>
            <wp:docPr id="873416642" name="Grafik 1" descr="Ein Bild, das Muster, Pixel,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416642" name="Grafik 1" descr="Ein Bild, das Muster, Pixel, Design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1262380" cy="1262380"/>
                    </a:xfrm>
                    <a:prstGeom prst="rect">
                      <a:avLst/>
                    </a:prstGeom>
                  </pic:spPr>
                </pic:pic>
              </a:graphicData>
            </a:graphic>
            <wp14:sizeRelH relativeFrom="margin">
              <wp14:pctWidth>0</wp14:pctWidth>
            </wp14:sizeRelH>
            <wp14:sizeRelV relativeFrom="margin">
              <wp14:pctHeight>0</wp14:pctHeight>
            </wp14:sizeRelV>
          </wp:anchor>
        </w:drawing>
      </w:r>
    </w:p>
    <w:p w14:paraId="3D7D4A4D" w14:textId="564D8D58" w:rsidR="0083315D" w:rsidRDefault="00554C66" w:rsidP="00B23F74">
      <w:pPr>
        <w:jc w:val="both"/>
        <w:rPr>
          <w:b/>
          <w:bCs/>
          <w:u w:val="single"/>
        </w:rPr>
      </w:pPr>
      <w:r>
        <w:rPr>
          <w:b/>
          <w:bCs/>
          <w:u w:val="single"/>
        </w:rPr>
        <w:t>30.-31.5.2024</w:t>
      </w:r>
      <w:r w:rsidR="00F77749">
        <w:rPr>
          <w:b/>
          <w:bCs/>
          <w:u w:val="single"/>
        </w:rPr>
        <w:t xml:space="preserve"> </w:t>
      </w:r>
      <w:r w:rsidR="00AC3F6F">
        <w:rPr>
          <w:b/>
          <w:bCs/>
          <w:u w:val="single"/>
        </w:rPr>
        <w:t xml:space="preserve">von </w:t>
      </w:r>
      <w:proofErr w:type="spellStart"/>
      <w:r w:rsidR="00AC3F6F">
        <w:rPr>
          <w:b/>
          <w:bCs/>
          <w:u w:val="single"/>
        </w:rPr>
        <w:t>Neusiedel</w:t>
      </w:r>
      <w:proofErr w:type="spellEnd"/>
      <w:r w:rsidR="00AC3F6F">
        <w:rPr>
          <w:b/>
          <w:bCs/>
          <w:u w:val="single"/>
        </w:rPr>
        <w:t xml:space="preserve"> am See nach </w:t>
      </w:r>
      <w:proofErr w:type="spellStart"/>
      <w:r w:rsidR="009B14FC">
        <w:rPr>
          <w:b/>
          <w:bCs/>
          <w:u w:val="single"/>
        </w:rPr>
        <w:t>Bük</w:t>
      </w:r>
      <w:proofErr w:type="spellEnd"/>
      <w:r w:rsidR="00AC3F6F">
        <w:rPr>
          <w:b/>
          <w:bCs/>
          <w:u w:val="single"/>
        </w:rPr>
        <w:t xml:space="preserve"> (ca. 85 km)</w:t>
      </w:r>
      <w:r w:rsidR="00535CD3" w:rsidRPr="00535CD3">
        <w:rPr>
          <w:noProof/>
        </w:rPr>
        <w:t xml:space="preserve"> </w:t>
      </w:r>
    </w:p>
    <w:p w14:paraId="63E52C95" w14:textId="21141054" w:rsidR="00412CAE" w:rsidRPr="00554C66" w:rsidRDefault="00412CAE" w:rsidP="00B23F74">
      <w:pPr>
        <w:jc w:val="both"/>
        <w:rPr>
          <w:b/>
          <w:bCs/>
        </w:rPr>
      </w:pPr>
      <w:r w:rsidRPr="00554C66">
        <w:rPr>
          <w:b/>
          <w:bCs/>
        </w:rPr>
        <w:t>Nächtigung i</w:t>
      </w:r>
      <w:r w:rsidR="00E30D2A" w:rsidRPr="00554C66">
        <w:rPr>
          <w:b/>
          <w:bCs/>
        </w:rPr>
        <w:t xml:space="preserve">m Hotel </w:t>
      </w:r>
      <w:r w:rsidR="00554C66" w:rsidRPr="00554C66">
        <w:rPr>
          <w:b/>
          <w:bCs/>
        </w:rPr>
        <w:t xml:space="preserve">Greenfield in </w:t>
      </w:r>
      <w:proofErr w:type="spellStart"/>
      <w:r w:rsidR="00554C66" w:rsidRPr="00554C66">
        <w:rPr>
          <w:b/>
          <w:bCs/>
        </w:rPr>
        <w:t>Bük</w:t>
      </w:r>
      <w:proofErr w:type="spellEnd"/>
      <w:r w:rsidR="00554C66" w:rsidRPr="00554C66">
        <w:rPr>
          <w:b/>
          <w:bCs/>
        </w:rPr>
        <w:t xml:space="preserve"> </w:t>
      </w:r>
    </w:p>
    <w:p w14:paraId="20B51997" w14:textId="2CAA5E67" w:rsidR="00B23F74" w:rsidRPr="00155319" w:rsidRDefault="008A54A0" w:rsidP="00B23F74">
      <w:pPr>
        <w:jc w:val="both"/>
        <w:rPr>
          <w:lang w:val="en-GB"/>
        </w:rPr>
      </w:pPr>
      <w:hyperlink r:id="rId9" w:history="1">
        <w:r w:rsidR="00554C66" w:rsidRPr="00AC1822">
          <w:rPr>
            <w:rStyle w:val="Hyperlink"/>
            <w:lang w:val="en-GB"/>
          </w:rPr>
          <w:t>Greenfield Hotel Golf &amp; Spa - Wellness Hotel in Bükfürdő</w:t>
        </w:r>
      </w:hyperlink>
    </w:p>
    <w:p w14:paraId="114DC97F" w14:textId="58F095F1" w:rsidR="009B6C22" w:rsidRPr="00A449FF" w:rsidRDefault="009B6C22" w:rsidP="00B23F74">
      <w:pPr>
        <w:jc w:val="both"/>
        <w:rPr>
          <w:rFonts w:ascii="Calibri" w:hAnsi="Calibri" w:cs="Calibri"/>
          <w:color w:val="000000"/>
          <w:sz w:val="22"/>
          <w:szCs w:val="22"/>
          <w:lang w:val="de-DE"/>
        </w:rPr>
      </w:pPr>
      <w:r w:rsidRPr="009B6C22">
        <w:rPr>
          <w:rFonts w:ascii="Calibri" w:hAnsi="Calibri" w:cs="Calibri"/>
          <w:color w:val="000000"/>
          <w:sz w:val="22"/>
          <w:szCs w:val="22"/>
          <w:u w:val="single"/>
          <w:lang w:val="de-DE"/>
        </w:rPr>
        <w:t>Verpflegung:</w:t>
      </w:r>
      <w:r w:rsidRPr="00A449FF">
        <w:rPr>
          <w:rFonts w:ascii="Calibri" w:hAnsi="Calibri" w:cs="Calibri"/>
          <w:color w:val="000000"/>
          <w:sz w:val="22"/>
          <w:szCs w:val="22"/>
          <w:lang w:val="de-DE"/>
        </w:rPr>
        <w:t xml:space="preserve"> </w:t>
      </w:r>
      <w:r>
        <w:rPr>
          <w:rFonts w:ascii="Calibri" w:hAnsi="Calibri" w:cs="Calibri"/>
          <w:color w:val="000000"/>
          <w:sz w:val="22"/>
          <w:szCs w:val="22"/>
          <w:lang w:val="de-DE"/>
        </w:rPr>
        <w:t xml:space="preserve">Halbpension (Frühstück &amp; Abendessen) </w:t>
      </w:r>
    </w:p>
    <w:p w14:paraId="01542217" w14:textId="6D08B10A" w:rsidR="00412CAE" w:rsidRPr="009B6C22" w:rsidRDefault="00412CAE" w:rsidP="00B23F74">
      <w:pPr>
        <w:jc w:val="both"/>
        <w:rPr>
          <w:lang w:val="de-DE"/>
        </w:rPr>
      </w:pPr>
    </w:p>
    <w:p w14:paraId="597DBEA2" w14:textId="7221A919" w:rsidR="00412CAE" w:rsidRPr="009B6C22" w:rsidRDefault="00412CAE" w:rsidP="00B23F74">
      <w:pPr>
        <w:jc w:val="both"/>
        <w:rPr>
          <w:sz w:val="22"/>
          <w:szCs w:val="22"/>
        </w:rPr>
      </w:pPr>
      <w:r w:rsidRPr="009B6C22">
        <w:rPr>
          <w:sz w:val="22"/>
          <w:szCs w:val="22"/>
        </w:rPr>
        <w:t xml:space="preserve">HOTELBESCHREIBUNG: </w:t>
      </w:r>
    </w:p>
    <w:p w14:paraId="778A8ADE" w14:textId="14BD7ED3" w:rsidR="00554C66" w:rsidRDefault="00554C66" w:rsidP="00B23F74">
      <w:pPr>
        <w:jc w:val="both"/>
        <w:rPr>
          <w:sz w:val="22"/>
          <w:szCs w:val="22"/>
          <w:lang w:val="de-DE"/>
        </w:rPr>
      </w:pPr>
      <w:r w:rsidRPr="00554C66">
        <w:rPr>
          <w:sz w:val="22"/>
          <w:szCs w:val="22"/>
          <w:lang w:val="de-DE"/>
        </w:rPr>
        <w:t xml:space="preserve">Das Greenfield Hotel Golf &amp; </w:t>
      </w:r>
      <w:proofErr w:type="spellStart"/>
      <w:r w:rsidRPr="00554C66">
        <w:rPr>
          <w:sz w:val="22"/>
          <w:szCs w:val="22"/>
          <w:lang w:val="de-DE"/>
        </w:rPr>
        <w:t>Spa</w:t>
      </w:r>
      <w:proofErr w:type="spellEnd"/>
      <w:r w:rsidRPr="00554C66">
        <w:rPr>
          <w:sz w:val="22"/>
          <w:szCs w:val="22"/>
          <w:lang w:val="de-DE"/>
        </w:rPr>
        <w:t xml:space="preserve"> Superior liegt in </w:t>
      </w:r>
      <w:proofErr w:type="spellStart"/>
      <w:r w:rsidRPr="00554C66">
        <w:rPr>
          <w:sz w:val="22"/>
          <w:szCs w:val="22"/>
          <w:lang w:val="de-DE"/>
        </w:rPr>
        <w:t>Bük</w:t>
      </w:r>
      <w:proofErr w:type="spellEnd"/>
      <w:r w:rsidRPr="00554C66">
        <w:rPr>
          <w:sz w:val="22"/>
          <w:szCs w:val="22"/>
          <w:lang w:val="de-DE"/>
        </w:rPr>
        <w:t>, im Westen des Landes, im Herzen der Thermalregion, die für ihre Heilquellen bekannt ist</w:t>
      </w:r>
      <w:r>
        <w:rPr>
          <w:sz w:val="22"/>
          <w:szCs w:val="22"/>
          <w:lang w:val="de-DE"/>
        </w:rPr>
        <w:t xml:space="preserve"> und bietet </w:t>
      </w:r>
      <w:r w:rsidRPr="00554C66">
        <w:rPr>
          <w:sz w:val="22"/>
          <w:szCs w:val="22"/>
          <w:lang w:val="de-DE"/>
        </w:rPr>
        <w:t xml:space="preserve">eine einzigartige Kombination aus Wellness- und Golfhotels mit idyllischem Ambiente. </w:t>
      </w:r>
      <w:r>
        <w:rPr>
          <w:sz w:val="22"/>
          <w:szCs w:val="22"/>
          <w:lang w:val="de-DE"/>
        </w:rPr>
        <w:t>Die</w:t>
      </w:r>
      <w:r w:rsidRPr="00554C66">
        <w:rPr>
          <w:sz w:val="22"/>
          <w:szCs w:val="22"/>
          <w:lang w:val="de-DE"/>
        </w:rPr>
        <w:t xml:space="preserve"> Innenräume und Zimmer </w:t>
      </w:r>
      <w:r>
        <w:rPr>
          <w:sz w:val="22"/>
          <w:szCs w:val="22"/>
          <w:lang w:val="de-DE"/>
        </w:rPr>
        <w:t>wurden ganz neu renoviert.</w:t>
      </w:r>
      <w:r w:rsidRPr="00554C66">
        <w:rPr>
          <w:sz w:val="22"/>
          <w:szCs w:val="22"/>
          <w:lang w:val="de-DE"/>
        </w:rPr>
        <w:t xml:space="preserve"> </w:t>
      </w:r>
      <w:r>
        <w:rPr>
          <w:sz w:val="22"/>
          <w:szCs w:val="22"/>
          <w:lang w:val="de-DE"/>
        </w:rPr>
        <w:t>Die 3.500qm große</w:t>
      </w:r>
      <w:r w:rsidRPr="00554C66">
        <w:rPr>
          <w:sz w:val="22"/>
          <w:szCs w:val="22"/>
          <w:lang w:val="de-DE"/>
        </w:rPr>
        <w:t xml:space="preserve"> </w:t>
      </w:r>
      <w:proofErr w:type="spellStart"/>
      <w:r w:rsidRPr="00554C66">
        <w:rPr>
          <w:sz w:val="22"/>
          <w:szCs w:val="22"/>
          <w:lang w:val="de-DE"/>
        </w:rPr>
        <w:t>Spa</w:t>
      </w:r>
      <w:proofErr w:type="spellEnd"/>
      <w:r w:rsidRPr="00554C66">
        <w:rPr>
          <w:sz w:val="22"/>
          <w:szCs w:val="22"/>
          <w:lang w:val="de-DE"/>
        </w:rPr>
        <w:t xml:space="preserve">- und Saunawelt wurde erneuert und sorgt für ein ultimatives Entspannungserlebnis. Das Hotel verfügt über ein beheiztes Außenbecken und 5 Innenbecken – Erlebnisbecken, 2 Innenbecken mit eigenem Heilwasser, 20 Meter langes Sportbecken und ein Babybecken mit Rutsche und Wassererlebniselement. </w:t>
      </w:r>
    </w:p>
    <w:p w14:paraId="3F001D57" w14:textId="77777777" w:rsidR="00F77749" w:rsidRPr="00F77749" w:rsidRDefault="00F77749" w:rsidP="00B23F74">
      <w:pPr>
        <w:jc w:val="both"/>
        <w:rPr>
          <w:sz w:val="12"/>
          <w:szCs w:val="12"/>
          <w:lang w:val="de-DE"/>
        </w:rPr>
      </w:pPr>
    </w:p>
    <w:p w14:paraId="2BC37BD3" w14:textId="4003A35C" w:rsidR="00F77749" w:rsidRPr="00554C66" w:rsidRDefault="00F77749" w:rsidP="00B23F74">
      <w:pPr>
        <w:jc w:val="both"/>
        <w:rPr>
          <w:lang w:val="de-DE"/>
        </w:rPr>
      </w:pPr>
      <w:r>
        <w:rPr>
          <w:lang w:val="de-DE"/>
        </w:rPr>
        <w:t xml:space="preserve">              </w:t>
      </w:r>
      <w:r>
        <w:rPr>
          <w:noProof/>
        </w:rPr>
        <w:drawing>
          <wp:inline distT="0" distB="0" distL="0" distR="0" wp14:anchorId="48B1539A" wp14:editId="7A23D158">
            <wp:extent cx="2242500" cy="1260000"/>
            <wp:effectExtent l="0" t="0" r="5715" b="0"/>
            <wp:docPr id="133862225" name="Grafik 1" descr="Wellnesswochenende im ****superior Greenfield Hotel Golf &amp; Spa / Bük - Alle  Rei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nesswochenende im ****superior Greenfield Hotel Golf &amp; Spa / Bük - Alle  Reis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2500" cy="1260000"/>
                    </a:xfrm>
                    <a:prstGeom prst="rect">
                      <a:avLst/>
                    </a:prstGeom>
                    <a:noFill/>
                    <a:ln>
                      <a:noFill/>
                    </a:ln>
                  </pic:spPr>
                </pic:pic>
              </a:graphicData>
            </a:graphic>
          </wp:inline>
        </w:drawing>
      </w:r>
      <w:r>
        <w:rPr>
          <w:lang w:val="de-DE"/>
        </w:rPr>
        <w:t xml:space="preserve">  </w:t>
      </w:r>
      <w:r>
        <w:rPr>
          <w:noProof/>
        </w:rPr>
        <w:drawing>
          <wp:inline distT="0" distB="0" distL="0" distR="0" wp14:anchorId="5859CB5E" wp14:editId="681F791D">
            <wp:extent cx="2418889" cy="1260000"/>
            <wp:effectExtent l="0" t="0" r="635" b="0"/>
            <wp:docPr id="105049035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8889" cy="1260000"/>
                    </a:xfrm>
                    <a:prstGeom prst="rect">
                      <a:avLst/>
                    </a:prstGeom>
                    <a:noFill/>
                    <a:ln>
                      <a:noFill/>
                    </a:ln>
                  </pic:spPr>
                </pic:pic>
              </a:graphicData>
            </a:graphic>
          </wp:inline>
        </w:drawing>
      </w:r>
    </w:p>
    <w:p w14:paraId="73311CA0" w14:textId="0D8E5C02" w:rsidR="00412CAE" w:rsidRPr="00F77749" w:rsidRDefault="00412CAE" w:rsidP="00B23F74">
      <w:pPr>
        <w:jc w:val="both"/>
        <w:rPr>
          <w:sz w:val="14"/>
          <w:szCs w:val="14"/>
        </w:rPr>
      </w:pPr>
    </w:p>
    <w:p w14:paraId="329A72C7" w14:textId="6A3211B5" w:rsidR="004315EC" w:rsidRPr="004315EC" w:rsidRDefault="00554C66" w:rsidP="00B23F74">
      <w:pPr>
        <w:jc w:val="both"/>
        <w:rPr>
          <w:b/>
          <w:bCs/>
          <w:u w:val="single"/>
        </w:rPr>
      </w:pPr>
      <w:r w:rsidRPr="004315EC">
        <w:rPr>
          <w:b/>
          <w:bCs/>
          <w:u w:val="single"/>
        </w:rPr>
        <w:t xml:space="preserve">31.5.-1.6.2024 </w:t>
      </w:r>
      <w:r w:rsidR="004315EC" w:rsidRPr="004315EC">
        <w:rPr>
          <w:b/>
          <w:bCs/>
          <w:u w:val="single"/>
        </w:rPr>
        <w:t xml:space="preserve">von </w:t>
      </w:r>
      <w:proofErr w:type="spellStart"/>
      <w:r w:rsidR="004315EC" w:rsidRPr="004315EC">
        <w:rPr>
          <w:b/>
          <w:bCs/>
          <w:u w:val="single"/>
        </w:rPr>
        <w:t>Bük</w:t>
      </w:r>
      <w:proofErr w:type="spellEnd"/>
      <w:r w:rsidR="004315EC" w:rsidRPr="004315EC">
        <w:rPr>
          <w:b/>
          <w:bCs/>
          <w:u w:val="single"/>
        </w:rPr>
        <w:t xml:space="preserve"> nach </w:t>
      </w:r>
      <w:proofErr w:type="spellStart"/>
      <w:r w:rsidR="004315EC" w:rsidRPr="004315EC">
        <w:rPr>
          <w:b/>
          <w:bCs/>
          <w:u w:val="single"/>
        </w:rPr>
        <w:t>Kesthell</w:t>
      </w:r>
      <w:proofErr w:type="spellEnd"/>
      <w:r w:rsidR="004315EC" w:rsidRPr="004315EC">
        <w:rPr>
          <w:b/>
          <w:bCs/>
          <w:u w:val="single"/>
        </w:rPr>
        <w:t xml:space="preserve"> (ca. 100 km)</w:t>
      </w:r>
    </w:p>
    <w:p w14:paraId="339427B8" w14:textId="60AB9C5D" w:rsidR="00554C66" w:rsidRPr="00554C66" w:rsidRDefault="00554C66" w:rsidP="00B23F74">
      <w:pPr>
        <w:jc w:val="both"/>
        <w:rPr>
          <w:b/>
          <w:bCs/>
        </w:rPr>
      </w:pPr>
      <w:r w:rsidRPr="00554C66">
        <w:rPr>
          <w:b/>
          <w:bCs/>
        </w:rPr>
        <w:t xml:space="preserve">Nächtigung im Hotel </w:t>
      </w:r>
      <w:proofErr w:type="spellStart"/>
      <w:r w:rsidRPr="00554C66">
        <w:rPr>
          <w:b/>
          <w:bCs/>
        </w:rPr>
        <w:t>Kristaly</w:t>
      </w:r>
      <w:proofErr w:type="spellEnd"/>
      <w:r w:rsidRPr="00554C66">
        <w:rPr>
          <w:b/>
          <w:bCs/>
        </w:rPr>
        <w:t xml:space="preserve"> in </w:t>
      </w:r>
      <w:proofErr w:type="spellStart"/>
      <w:r w:rsidRPr="00554C66">
        <w:rPr>
          <w:b/>
          <w:bCs/>
        </w:rPr>
        <w:t>Keszthely</w:t>
      </w:r>
      <w:proofErr w:type="spellEnd"/>
      <w:r w:rsidRPr="00554C66">
        <w:rPr>
          <w:b/>
          <w:bCs/>
        </w:rPr>
        <w:t xml:space="preserve"> </w:t>
      </w:r>
    </w:p>
    <w:p w14:paraId="6C6C8056" w14:textId="0E2F1580" w:rsidR="00554C66" w:rsidRDefault="008A54A0" w:rsidP="00B23F74">
      <w:pPr>
        <w:jc w:val="both"/>
      </w:pPr>
      <w:hyperlink r:id="rId12" w:history="1">
        <w:r w:rsidR="00554C66">
          <w:rPr>
            <w:rStyle w:val="Hyperlink"/>
          </w:rPr>
          <w:t xml:space="preserve">Immer am Plattensee 2023. | </w:t>
        </w:r>
        <w:proofErr w:type="spellStart"/>
        <w:r w:rsidR="00554C66">
          <w:rPr>
            <w:rStyle w:val="Hyperlink"/>
          </w:rPr>
          <w:t>Kristály</w:t>
        </w:r>
        <w:proofErr w:type="spellEnd"/>
        <w:r w:rsidR="00554C66">
          <w:rPr>
            <w:rStyle w:val="Hyperlink"/>
          </w:rPr>
          <w:t xml:space="preserve"> Hotel****, </w:t>
        </w:r>
        <w:proofErr w:type="spellStart"/>
        <w:r w:rsidR="00554C66">
          <w:rPr>
            <w:rStyle w:val="Hyperlink"/>
          </w:rPr>
          <w:t>Keszthely</w:t>
        </w:r>
        <w:proofErr w:type="spellEnd"/>
        <w:r w:rsidR="00554C66">
          <w:rPr>
            <w:rStyle w:val="Hyperlink"/>
          </w:rPr>
          <w:t xml:space="preserve"> (kristalyhotel.hu)</w:t>
        </w:r>
      </w:hyperlink>
    </w:p>
    <w:p w14:paraId="0CAB6B2A" w14:textId="2C998735" w:rsidR="00554C66" w:rsidRPr="00A449FF" w:rsidRDefault="00554C66" w:rsidP="00B23F74">
      <w:pPr>
        <w:jc w:val="both"/>
        <w:rPr>
          <w:rFonts w:ascii="Calibri" w:hAnsi="Calibri" w:cs="Calibri"/>
          <w:color w:val="000000"/>
          <w:sz w:val="22"/>
          <w:szCs w:val="22"/>
          <w:lang w:val="de-DE"/>
        </w:rPr>
      </w:pPr>
      <w:r w:rsidRPr="009B6C22">
        <w:rPr>
          <w:rFonts w:ascii="Calibri" w:hAnsi="Calibri" w:cs="Calibri"/>
          <w:color w:val="000000"/>
          <w:sz w:val="22"/>
          <w:szCs w:val="22"/>
          <w:u w:val="single"/>
          <w:lang w:val="de-DE"/>
        </w:rPr>
        <w:t>Verpflegung:</w:t>
      </w:r>
      <w:r w:rsidRPr="00A449FF">
        <w:rPr>
          <w:rFonts w:ascii="Calibri" w:hAnsi="Calibri" w:cs="Calibri"/>
          <w:color w:val="000000"/>
          <w:sz w:val="22"/>
          <w:szCs w:val="22"/>
          <w:lang w:val="de-DE"/>
        </w:rPr>
        <w:t xml:space="preserve"> </w:t>
      </w:r>
      <w:r>
        <w:rPr>
          <w:rFonts w:ascii="Calibri" w:hAnsi="Calibri" w:cs="Calibri"/>
          <w:color w:val="000000"/>
          <w:sz w:val="22"/>
          <w:szCs w:val="22"/>
          <w:lang w:val="de-DE"/>
        </w:rPr>
        <w:t xml:space="preserve">Halbpension (Frühstück &amp; Abendessen) </w:t>
      </w:r>
    </w:p>
    <w:p w14:paraId="77967CF4" w14:textId="77777777" w:rsidR="00554C66" w:rsidRDefault="00554C66" w:rsidP="00B23F74">
      <w:pPr>
        <w:jc w:val="both"/>
      </w:pPr>
    </w:p>
    <w:p w14:paraId="1BC5FF87" w14:textId="44D98CFC" w:rsidR="00554C66" w:rsidRPr="00554C66" w:rsidRDefault="00554C66" w:rsidP="00B23F74">
      <w:pPr>
        <w:jc w:val="both"/>
        <w:rPr>
          <w:sz w:val="22"/>
          <w:szCs w:val="22"/>
          <w:lang w:val="de-DE"/>
        </w:rPr>
      </w:pPr>
      <w:r w:rsidRPr="00554C66">
        <w:rPr>
          <w:sz w:val="22"/>
          <w:szCs w:val="22"/>
          <w:lang w:val="de-DE"/>
        </w:rPr>
        <w:t xml:space="preserve">HOTELBESCHREIBUNG: </w:t>
      </w:r>
    </w:p>
    <w:p w14:paraId="1DB5AB20" w14:textId="75BF1A9E" w:rsidR="00554C66" w:rsidRPr="00554C66" w:rsidRDefault="00554C66" w:rsidP="00B23F74">
      <w:pPr>
        <w:jc w:val="both"/>
        <w:rPr>
          <w:sz w:val="22"/>
          <w:szCs w:val="22"/>
          <w:lang w:val="de-DE"/>
        </w:rPr>
      </w:pPr>
      <w:r w:rsidRPr="00554C66">
        <w:rPr>
          <w:sz w:val="22"/>
          <w:szCs w:val="22"/>
          <w:lang w:val="de-DE"/>
        </w:rPr>
        <w:t xml:space="preserve">Das </w:t>
      </w:r>
      <w:proofErr w:type="spellStart"/>
      <w:r w:rsidRPr="00554C66">
        <w:rPr>
          <w:sz w:val="22"/>
          <w:szCs w:val="22"/>
          <w:lang w:val="de-DE"/>
        </w:rPr>
        <w:t>Kristály</w:t>
      </w:r>
      <w:proofErr w:type="spellEnd"/>
      <w:r w:rsidRPr="00554C66">
        <w:rPr>
          <w:sz w:val="22"/>
          <w:szCs w:val="22"/>
          <w:lang w:val="de-DE"/>
        </w:rPr>
        <w:t xml:space="preserve"> Hotel liegt nur 500 m vom Plattensee entfernt in der Stadt </w:t>
      </w:r>
      <w:proofErr w:type="spellStart"/>
      <w:r w:rsidRPr="00554C66">
        <w:rPr>
          <w:sz w:val="22"/>
          <w:szCs w:val="22"/>
          <w:lang w:val="de-DE"/>
        </w:rPr>
        <w:t>Keszthely</w:t>
      </w:r>
      <w:proofErr w:type="spellEnd"/>
      <w:r w:rsidRPr="00554C66">
        <w:rPr>
          <w:sz w:val="22"/>
          <w:szCs w:val="22"/>
          <w:lang w:val="de-DE"/>
        </w:rPr>
        <w:t xml:space="preserve"> und bietet viele attraktive Wellnesseinrichtungen, die Sie zur Erholung von Körper und Seele einladen. Abgesehen von all den Freuden, die Ihnen der See und der Strand bieten, sollten Sie das Schloss </w:t>
      </w:r>
      <w:proofErr w:type="spellStart"/>
      <w:r w:rsidRPr="00554C66">
        <w:rPr>
          <w:sz w:val="22"/>
          <w:szCs w:val="22"/>
          <w:lang w:val="de-DE"/>
        </w:rPr>
        <w:t>Festetics</w:t>
      </w:r>
      <w:proofErr w:type="spellEnd"/>
      <w:r w:rsidRPr="00554C66">
        <w:rPr>
          <w:sz w:val="22"/>
          <w:szCs w:val="22"/>
          <w:lang w:val="de-DE"/>
        </w:rPr>
        <w:t xml:space="preserve"> und seine beeindruckenden Kunsthandwerksmöbel vom 17. bis 19. Jahrhundert besuchen. Das Balaton Museum bietet Einblicke in die geologische Entwicklung des Sees und seiner Fauna und Flora. Die Wellnesseinrichtungen umfassen Trocken- und Infrarotsaunen, ein Dampfbad, eine Salzkammer und einen Whirlpool. </w:t>
      </w:r>
    </w:p>
    <w:p w14:paraId="54C49256" w14:textId="77777777" w:rsidR="00554C66" w:rsidRDefault="00554C66" w:rsidP="00B23F74">
      <w:pPr>
        <w:jc w:val="both"/>
        <w:rPr>
          <w:rFonts w:ascii="Segoe UI" w:hAnsi="Segoe UI" w:cs="Segoe UI"/>
          <w:color w:val="262626"/>
          <w:sz w:val="21"/>
          <w:szCs w:val="21"/>
        </w:rPr>
      </w:pPr>
    </w:p>
    <w:p w14:paraId="4B579F81" w14:textId="77777777" w:rsidR="008A54A0" w:rsidRDefault="008A54A0" w:rsidP="00B23F74">
      <w:pPr>
        <w:jc w:val="both"/>
        <w:rPr>
          <w:rFonts w:ascii="Segoe UI" w:hAnsi="Segoe UI" w:cs="Segoe UI"/>
          <w:color w:val="262626"/>
          <w:sz w:val="21"/>
          <w:szCs w:val="21"/>
        </w:rPr>
      </w:pPr>
    </w:p>
    <w:p w14:paraId="3418605D" w14:textId="77777777" w:rsidR="008A54A0" w:rsidRDefault="008A54A0" w:rsidP="00B23F74">
      <w:pPr>
        <w:jc w:val="both"/>
        <w:rPr>
          <w:rFonts w:ascii="Segoe UI" w:hAnsi="Segoe UI" w:cs="Segoe UI"/>
          <w:color w:val="262626"/>
          <w:sz w:val="21"/>
          <w:szCs w:val="21"/>
        </w:rPr>
      </w:pPr>
    </w:p>
    <w:p w14:paraId="6F720211" w14:textId="77777777" w:rsidR="008A54A0" w:rsidRDefault="008A54A0" w:rsidP="00B23F74">
      <w:pPr>
        <w:jc w:val="both"/>
        <w:rPr>
          <w:rFonts w:ascii="Segoe UI" w:hAnsi="Segoe UI" w:cs="Segoe UI"/>
          <w:color w:val="262626"/>
          <w:sz w:val="21"/>
          <w:szCs w:val="21"/>
        </w:rPr>
      </w:pPr>
    </w:p>
    <w:p w14:paraId="680B2E78" w14:textId="77777777" w:rsidR="008A54A0" w:rsidRDefault="008A54A0" w:rsidP="00B23F74">
      <w:pPr>
        <w:jc w:val="both"/>
        <w:rPr>
          <w:rFonts w:ascii="Segoe UI" w:hAnsi="Segoe UI" w:cs="Segoe UI"/>
          <w:color w:val="262626"/>
          <w:sz w:val="21"/>
          <w:szCs w:val="21"/>
        </w:rPr>
      </w:pPr>
    </w:p>
    <w:p w14:paraId="5029EAC6" w14:textId="77777777" w:rsidR="008A54A0" w:rsidRDefault="008A54A0" w:rsidP="00B23F74">
      <w:pPr>
        <w:jc w:val="both"/>
        <w:rPr>
          <w:rFonts w:ascii="Segoe UI" w:hAnsi="Segoe UI" w:cs="Segoe UI"/>
          <w:color w:val="262626"/>
          <w:sz w:val="21"/>
          <w:szCs w:val="21"/>
        </w:rPr>
      </w:pPr>
    </w:p>
    <w:p w14:paraId="455B1BD4" w14:textId="77777777" w:rsidR="008A54A0" w:rsidRDefault="008A54A0" w:rsidP="00B23F74">
      <w:pPr>
        <w:jc w:val="both"/>
        <w:rPr>
          <w:rFonts w:ascii="Segoe UI" w:hAnsi="Segoe UI" w:cs="Segoe UI"/>
          <w:color w:val="262626"/>
          <w:sz w:val="21"/>
          <w:szCs w:val="21"/>
        </w:rPr>
      </w:pPr>
    </w:p>
    <w:p w14:paraId="33D2F570" w14:textId="617BB81D" w:rsidR="00F77749" w:rsidRDefault="0098565F" w:rsidP="00B23F74">
      <w:pPr>
        <w:jc w:val="both"/>
        <w:rPr>
          <w:rFonts w:ascii="Segoe UI" w:hAnsi="Segoe UI" w:cs="Segoe UI"/>
          <w:color w:val="262626"/>
          <w:sz w:val="21"/>
          <w:szCs w:val="21"/>
        </w:rPr>
      </w:pPr>
      <w:r>
        <w:rPr>
          <w:rFonts w:ascii="Segoe UI" w:hAnsi="Segoe UI" w:cs="Segoe UI"/>
          <w:color w:val="262626"/>
          <w:sz w:val="21"/>
          <w:szCs w:val="21"/>
        </w:rPr>
        <w:t xml:space="preserve">                    </w:t>
      </w:r>
      <w:r>
        <w:rPr>
          <w:rFonts w:ascii="Segoe UI" w:hAnsi="Segoe UI" w:cs="Segoe UI"/>
          <w:noProof/>
          <w:color w:val="262626"/>
          <w:sz w:val="21"/>
          <w:szCs w:val="21"/>
        </w:rPr>
        <w:drawing>
          <wp:inline distT="0" distB="0" distL="0" distR="0" wp14:anchorId="4C5678A9" wp14:editId="43C84914">
            <wp:extent cx="1701664" cy="1132380"/>
            <wp:effectExtent l="0" t="0" r="0" b="0"/>
            <wp:docPr id="1377128389" name="Grafik 3" descr="KRISTÁLY HOTEL ab € 100 (€̶ ̶1̶8̶0̶): Bewertungen, Fotos &amp; Preisvergleich -  Keszthely, Ungarn - Tripadvi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RISTÁLY HOTEL ab € 100 (€̶ ̶1̶8̶0̶): Bewertungen, Fotos &amp; Preisvergleich -  Keszthely, Ungarn - Tripadvis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6395" cy="1142183"/>
                    </a:xfrm>
                    <a:prstGeom prst="rect">
                      <a:avLst/>
                    </a:prstGeom>
                    <a:noFill/>
                    <a:ln>
                      <a:noFill/>
                    </a:ln>
                  </pic:spPr>
                </pic:pic>
              </a:graphicData>
            </a:graphic>
          </wp:inline>
        </w:drawing>
      </w:r>
      <w:r>
        <w:rPr>
          <w:rFonts w:ascii="Segoe UI" w:hAnsi="Segoe UI" w:cs="Segoe UI"/>
          <w:color w:val="262626"/>
          <w:sz w:val="21"/>
          <w:szCs w:val="21"/>
        </w:rPr>
        <w:t xml:space="preserve">  </w:t>
      </w:r>
      <w:r>
        <w:rPr>
          <w:rFonts w:ascii="Segoe UI" w:hAnsi="Segoe UI" w:cs="Segoe UI"/>
          <w:noProof/>
          <w:color w:val="262626"/>
          <w:sz w:val="21"/>
          <w:szCs w:val="21"/>
        </w:rPr>
        <w:drawing>
          <wp:inline distT="0" distB="0" distL="0" distR="0" wp14:anchorId="27972410" wp14:editId="15D92362">
            <wp:extent cx="1687562" cy="1122996"/>
            <wp:effectExtent l="0" t="0" r="8255" b="1270"/>
            <wp:docPr id="597257560" name="Grafik 4" descr="Kristály Hotel, Keszthely – Aktualisierte Preise für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ristály Hotel, Keszthely – Aktualisierte Preise für 20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3021" cy="1126629"/>
                    </a:xfrm>
                    <a:prstGeom prst="rect">
                      <a:avLst/>
                    </a:prstGeom>
                    <a:noFill/>
                    <a:ln>
                      <a:noFill/>
                    </a:ln>
                  </pic:spPr>
                </pic:pic>
              </a:graphicData>
            </a:graphic>
          </wp:inline>
        </w:drawing>
      </w:r>
    </w:p>
    <w:p w14:paraId="05CFECD6" w14:textId="7A12D87B" w:rsidR="00F77749" w:rsidRDefault="00F77749" w:rsidP="00B23F74">
      <w:pPr>
        <w:jc w:val="both"/>
        <w:rPr>
          <w:b/>
          <w:bCs/>
          <w:u w:val="single"/>
        </w:rPr>
      </w:pPr>
    </w:p>
    <w:p w14:paraId="5A057F01" w14:textId="3A343BEF" w:rsidR="00554C66" w:rsidRPr="00554C66" w:rsidRDefault="00554C66" w:rsidP="00B23F74">
      <w:pPr>
        <w:jc w:val="both"/>
        <w:rPr>
          <w:b/>
          <w:bCs/>
          <w:u w:val="single"/>
        </w:rPr>
      </w:pPr>
      <w:r w:rsidRPr="00554C66">
        <w:rPr>
          <w:b/>
          <w:bCs/>
          <w:u w:val="single"/>
        </w:rPr>
        <w:t xml:space="preserve">1.-2.6.2024 </w:t>
      </w:r>
      <w:r w:rsidR="000902EC">
        <w:rPr>
          <w:b/>
          <w:bCs/>
          <w:u w:val="single"/>
        </w:rPr>
        <w:t xml:space="preserve">entlang des Plattensees (ca. </w:t>
      </w:r>
      <w:r w:rsidR="003A1FA4">
        <w:rPr>
          <w:b/>
          <w:bCs/>
          <w:u w:val="single"/>
        </w:rPr>
        <w:t>70</w:t>
      </w:r>
      <w:r w:rsidR="004315EC">
        <w:rPr>
          <w:b/>
          <w:bCs/>
          <w:u w:val="single"/>
        </w:rPr>
        <w:t xml:space="preserve"> km)</w:t>
      </w:r>
    </w:p>
    <w:p w14:paraId="37553938" w14:textId="4C39CEFB" w:rsidR="00554C66" w:rsidRPr="00554C66" w:rsidRDefault="00554C66" w:rsidP="00B23F74">
      <w:pPr>
        <w:jc w:val="both"/>
        <w:rPr>
          <w:b/>
          <w:bCs/>
        </w:rPr>
      </w:pPr>
      <w:r w:rsidRPr="00554C66">
        <w:rPr>
          <w:b/>
          <w:bCs/>
        </w:rPr>
        <w:t xml:space="preserve">Nächtigung im </w:t>
      </w:r>
      <w:r w:rsidR="0098565F">
        <w:rPr>
          <w:b/>
          <w:bCs/>
        </w:rPr>
        <w:t>S</w:t>
      </w:r>
      <w:r w:rsidRPr="00554C66">
        <w:rPr>
          <w:b/>
          <w:bCs/>
        </w:rPr>
        <w:t xml:space="preserve">porthotel </w:t>
      </w:r>
      <w:proofErr w:type="spellStart"/>
      <w:r w:rsidRPr="00554C66">
        <w:rPr>
          <w:b/>
          <w:bCs/>
        </w:rPr>
        <w:t>Akadémia</w:t>
      </w:r>
      <w:proofErr w:type="spellEnd"/>
      <w:r w:rsidRPr="00554C66">
        <w:rPr>
          <w:b/>
          <w:bCs/>
        </w:rPr>
        <w:t xml:space="preserve"> in </w:t>
      </w:r>
      <w:proofErr w:type="spellStart"/>
      <w:r w:rsidRPr="00554C66">
        <w:rPr>
          <w:b/>
          <w:bCs/>
        </w:rPr>
        <w:t>Balatonfüred</w:t>
      </w:r>
      <w:proofErr w:type="spellEnd"/>
    </w:p>
    <w:p w14:paraId="5C8C10DD" w14:textId="362CC91F" w:rsidR="00554C66" w:rsidRDefault="008A54A0" w:rsidP="00B23F74">
      <w:pPr>
        <w:jc w:val="both"/>
      </w:pPr>
      <w:hyperlink r:id="rId15" w:history="1">
        <w:proofErr w:type="spellStart"/>
        <w:r w:rsidR="00554C66">
          <w:rPr>
            <w:rStyle w:val="Hyperlink"/>
          </w:rPr>
          <w:t>Akadémia</w:t>
        </w:r>
        <w:proofErr w:type="spellEnd"/>
        <w:r w:rsidR="00554C66">
          <w:rPr>
            <w:rStyle w:val="Hyperlink"/>
          </w:rPr>
          <w:t xml:space="preserve"> Hotel**** </w:t>
        </w:r>
        <w:proofErr w:type="spellStart"/>
        <w:r w:rsidR="00554C66">
          <w:rPr>
            <w:rStyle w:val="Hyperlink"/>
          </w:rPr>
          <w:t>Balatonfüred</w:t>
        </w:r>
        <w:proofErr w:type="spellEnd"/>
        <w:r w:rsidR="00554C66">
          <w:rPr>
            <w:rStyle w:val="Hyperlink"/>
          </w:rPr>
          <w:t xml:space="preserve"> (akademiahotel.hu)</w:t>
        </w:r>
      </w:hyperlink>
    </w:p>
    <w:p w14:paraId="1993994B" w14:textId="77777777" w:rsidR="00554C66" w:rsidRPr="00A449FF" w:rsidRDefault="00554C66" w:rsidP="00B23F74">
      <w:pPr>
        <w:jc w:val="both"/>
        <w:rPr>
          <w:rFonts w:ascii="Calibri" w:hAnsi="Calibri" w:cs="Calibri"/>
          <w:color w:val="000000"/>
          <w:sz w:val="22"/>
          <w:szCs w:val="22"/>
          <w:lang w:val="de-DE"/>
        </w:rPr>
      </w:pPr>
      <w:r w:rsidRPr="009B6C22">
        <w:rPr>
          <w:rFonts w:ascii="Calibri" w:hAnsi="Calibri" w:cs="Calibri"/>
          <w:color w:val="000000"/>
          <w:sz w:val="22"/>
          <w:szCs w:val="22"/>
          <w:u w:val="single"/>
          <w:lang w:val="de-DE"/>
        </w:rPr>
        <w:t>Verpflegung:</w:t>
      </w:r>
      <w:r w:rsidRPr="00A449FF">
        <w:rPr>
          <w:rFonts w:ascii="Calibri" w:hAnsi="Calibri" w:cs="Calibri"/>
          <w:color w:val="000000"/>
          <w:sz w:val="22"/>
          <w:szCs w:val="22"/>
          <w:lang w:val="de-DE"/>
        </w:rPr>
        <w:t xml:space="preserve"> </w:t>
      </w:r>
      <w:r>
        <w:rPr>
          <w:rFonts w:ascii="Calibri" w:hAnsi="Calibri" w:cs="Calibri"/>
          <w:color w:val="000000"/>
          <w:sz w:val="22"/>
          <w:szCs w:val="22"/>
          <w:lang w:val="de-DE"/>
        </w:rPr>
        <w:t xml:space="preserve">Halbpension (Frühstück &amp; Abendessen) </w:t>
      </w:r>
    </w:p>
    <w:p w14:paraId="567D770B" w14:textId="53FD2E9C" w:rsidR="00F77749" w:rsidRDefault="00F77749" w:rsidP="00B23F74">
      <w:pPr>
        <w:jc w:val="both"/>
      </w:pPr>
    </w:p>
    <w:p w14:paraId="6D556FDD" w14:textId="5656AED1" w:rsidR="00554C66" w:rsidRPr="00F77749" w:rsidRDefault="00554C66" w:rsidP="00B23F74">
      <w:pPr>
        <w:jc w:val="both"/>
        <w:rPr>
          <w:sz w:val="22"/>
          <w:szCs w:val="22"/>
          <w:lang w:val="de-DE"/>
        </w:rPr>
      </w:pPr>
      <w:r w:rsidRPr="00F77749">
        <w:rPr>
          <w:sz w:val="22"/>
          <w:szCs w:val="22"/>
          <w:lang w:val="de-DE"/>
        </w:rPr>
        <w:t xml:space="preserve">HOTELBESCHREIBUNG: </w:t>
      </w:r>
    </w:p>
    <w:p w14:paraId="077E9234" w14:textId="1CCD8CF2" w:rsidR="00554C66" w:rsidRPr="00F77749" w:rsidRDefault="00F77749" w:rsidP="00B23F74">
      <w:pPr>
        <w:jc w:val="both"/>
        <w:rPr>
          <w:sz w:val="22"/>
          <w:szCs w:val="22"/>
          <w:lang w:val="de-DE"/>
        </w:rPr>
      </w:pPr>
      <w:r w:rsidRPr="00F77749">
        <w:rPr>
          <w:sz w:val="22"/>
          <w:szCs w:val="22"/>
          <w:lang w:val="de-DE"/>
        </w:rPr>
        <w:t xml:space="preserve">Das </w:t>
      </w:r>
      <w:proofErr w:type="spellStart"/>
      <w:r w:rsidRPr="00F77749">
        <w:rPr>
          <w:sz w:val="22"/>
          <w:szCs w:val="22"/>
          <w:lang w:val="de-DE"/>
        </w:rPr>
        <w:t>Akadémia</w:t>
      </w:r>
      <w:proofErr w:type="spellEnd"/>
      <w:r w:rsidRPr="00F77749">
        <w:rPr>
          <w:sz w:val="22"/>
          <w:szCs w:val="22"/>
          <w:lang w:val="de-DE"/>
        </w:rPr>
        <w:t xml:space="preserve"> Hotel befindet sich in </w:t>
      </w:r>
      <w:proofErr w:type="spellStart"/>
      <w:r w:rsidRPr="00F77749">
        <w:rPr>
          <w:sz w:val="22"/>
          <w:szCs w:val="22"/>
          <w:lang w:val="de-DE"/>
        </w:rPr>
        <w:t>Balatonfüred</w:t>
      </w:r>
      <w:proofErr w:type="spellEnd"/>
      <w:r w:rsidRPr="00F77749">
        <w:rPr>
          <w:sz w:val="22"/>
          <w:szCs w:val="22"/>
          <w:lang w:val="de-DE"/>
        </w:rPr>
        <w:t xml:space="preserve">, der Hauptstadt am Nordufer des Plattensees, neben dem Schwimmbad und dem Konferenzzentrum der Stadt. Es hat eine ruhige, städtische Umgebung und einen Blick auf die Halbinsel </w:t>
      </w:r>
      <w:proofErr w:type="spellStart"/>
      <w:r w:rsidRPr="00F77749">
        <w:rPr>
          <w:sz w:val="22"/>
          <w:szCs w:val="22"/>
          <w:lang w:val="de-DE"/>
        </w:rPr>
        <w:t>Tihany</w:t>
      </w:r>
      <w:proofErr w:type="spellEnd"/>
      <w:r w:rsidRPr="00F77749">
        <w:rPr>
          <w:sz w:val="22"/>
          <w:szCs w:val="22"/>
          <w:lang w:val="de-DE"/>
        </w:rPr>
        <w:t xml:space="preserve"> und ist nur 10 Gehminuten vom Stadtzentrum entfernt. Alle Zimmer sind klimatisiert und mit Telefon, LCD-Fernseher, Haartrockner, Minibar und Safe ausgestattet. Wir bieten kostenlosen WLAN-Zugang in allen Zimmern und in den Gemeinschaftsbereichen.</w:t>
      </w:r>
    </w:p>
    <w:p w14:paraId="3C60275C" w14:textId="77777777" w:rsidR="00554C66" w:rsidRPr="00F77749" w:rsidRDefault="00554C66" w:rsidP="00B23F74">
      <w:pPr>
        <w:jc w:val="both"/>
        <w:rPr>
          <w:lang w:val="de-DE"/>
        </w:rPr>
      </w:pPr>
    </w:p>
    <w:p w14:paraId="314EAB0F" w14:textId="234B5401" w:rsidR="00554C66" w:rsidRPr="00F77749" w:rsidRDefault="0098565F" w:rsidP="00B23F74">
      <w:pPr>
        <w:jc w:val="both"/>
        <w:rPr>
          <w:lang w:val="de-DE"/>
        </w:rPr>
      </w:pPr>
      <w:r>
        <w:rPr>
          <w:lang w:val="de-DE"/>
        </w:rPr>
        <w:t xml:space="preserve">                    </w:t>
      </w:r>
      <w:r>
        <w:rPr>
          <w:noProof/>
        </w:rPr>
        <w:drawing>
          <wp:inline distT="0" distB="0" distL="0" distR="0" wp14:anchorId="3056A916" wp14:editId="4E3C724F">
            <wp:extent cx="2250000" cy="1260000"/>
            <wp:effectExtent l="0" t="0" r="0" b="0"/>
            <wp:docPr id="979362484" name="Grafik 5" descr="Akademia Sporthotel (Balatonfüred): Alle Infos zum 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kademia Sporthotel (Balatonfüred): Alle Infos zum Hote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50000" cy="1260000"/>
                    </a:xfrm>
                    <a:prstGeom prst="rect">
                      <a:avLst/>
                    </a:prstGeom>
                    <a:noFill/>
                    <a:ln>
                      <a:noFill/>
                    </a:ln>
                  </pic:spPr>
                </pic:pic>
              </a:graphicData>
            </a:graphic>
          </wp:inline>
        </w:drawing>
      </w:r>
      <w:r>
        <w:rPr>
          <w:lang w:val="de-DE"/>
        </w:rPr>
        <w:t xml:space="preserve">  </w:t>
      </w:r>
      <w:r>
        <w:rPr>
          <w:noProof/>
        </w:rPr>
        <w:drawing>
          <wp:inline distT="0" distB="0" distL="0" distR="0" wp14:anchorId="122CB9F4" wp14:editId="1FD7B1D2">
            <wp:extent cx="1682165" cy="1260000"/>
            <wp:effectExtent l="0" t="0" r="0" b="0"/>
            <wp:docPr id="2059387807" name="Grafik 6" descr="Akademia Sporthotel in Balatonfüred | sonnenklar.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kademia Sporthotel in Balatonfüred | sonnenklar.TV"/>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2165" cy="1260000"/>
                    </a:xfrm>
                    <a:prstGeom prst="rect">
                      <a:avLst/>
                    </a:prstGeom>
                    <a:noFill/>
                    <a:ln>
                      <a:noFill/>
                    </a:ln>
                  </pic:spPr>
                </pic:pic>
              </a:graphicData>
            </a:graphic>
          </wp:inline>
        </w:drawing>
      </w:r>
    </w:p>
    <w:p w14:paraId="09426F1E" w14:textId="77777777" w:rsidR="00554C66" w:rsidRPr="00F77749" w:rsidRDefault="00554C66" w:rsidP="00B23F74">
      <w:pPr>
        <w:jc w:val="both"/>
        <w:rPr>
          <w:lang w:val="de-DE"/>
        </w:rPr>
      </w:pPr>
    </w:p>
    <w:p w14:paraId="08C36CA7" w14:textId="7A067839" w:rsidR="003B2FE7" w:rsidRPr="003B2FE7" w:rsidRDefault="003B2FE7" w:rsidP="00B23F74">
      <w:pPr>
        <w:jc w:val="both"/>
        <w:rPr>
          <w:b/>
          <w:bCs/>
          <w:sz w:val="22"/>
          <w:szCs w:val="22"/>
        </w:rPr>
      </w:pPr>
      <w:proofErr w:type="spellStart"/>
      <w:r w:rsidRPr="003B2FE7">
        <w:rPr>
          <w:b/>
          <w:bCs/>
          <w:sz w:val="22"/>
          <w:szCs w:val="22"/>
        </w:rPr>
        <w:t>Arrangementpreis</w:t>
      </w:r>
      <w:proofErr w:type="spellEnd"/>
      <w:r w:rsidRPr="003B2FE7">
        <w:rPr>
          <w:b/>
          <w:bCs/>
          <w:sz w:val="22"/>
          <w:szCs w:val="22"/>
        </w:rPr>
        <w:t xml:space="preserve"> pro Person im D</w:t>
      </w:r>
      <w:r w:rsidR="00184CB8">
        <w:rPr>
          <w:b/>
          <w:bCs/>
          <w:sz w:val="22"/>
          <w:szCs w:val="22"/>
        </w:rPr>
        <w:t>oppelzimmer oder Mehrbettzimmer</w:t>
      </w:r>
      <w:r w:rsidRPr="003B2FE7">
        <w:rPr>
          <w:b/>
          <w:bCs/>
          <w:sz w:val="22"/>
          <w:szCs w:val="22"/>
        </w:rPr>
        <w:t>: EUR</w:t>
      </w:r>
      <w:r w:rsidR="00273B8D">
        <w:rPr>
          <w:b/>
          <w:bCs/>
          <w:sz w:val="22"/>
          <w:szCs w:val="22"/>
        </w:rPr>
        <w:t xml:space="preserve"> 410</w:t>
      </w:r>
      <w:r w:rsidRPr="003B2FE7">
        <w:rPr>
          <w:b/>
          <w:bCs/>
          <w:sz w:val="22"/>
          <w:szCs w:val="22"/>
        </w:rPr>
        <w:t>,00</w:t>
      </w:r>
    </w:p>
    <w:p w14:paraId="01510881" w14:textId="4E38537C" w:rsidR="003B2FE7" w:rsidRPr="003B2FE7" w:rsidRDefault="003B2FE7" w:rsidP="00B23F74">
      <w:pPr>
        <w:jc w:val="both"/>
        <w:rPr>
          <w:b/>
          <w:bCs/>
          <w:sz w:val="22"/>
          <w:szCs w:val="22"/>
        </w:rPr>
      </w:pPr>
    </w:p>
    <w:p w14:paraId="61E78879" w14:textId="50E9379E" w:rsidR="003B2FE7" w:rsidRPr="003B2FE7" w:rsidRDefault="003B2FE7" w:rsidP="00B23F74">
      <w:pPr>
        <w:jc w:val="both"/>
        <w:rPr>
          <w:b/>
          <w:bCs/>
          <w:sz w:val="22"/>
          <w:szCs w:val="22"/>
        </w:rPr>
      </w:pPr>
      <w:r w:rsidRPr="003B2FE7">
        <w:rPr>
          <w:b/>
          <w:bCs/>
          <w:sz w:val="22"/>
          <w:szCs w:val="22"/>
        </w:rPr>
        <w:t xml:space="preserve">Inkludierte Leistungen: </w:t>
      </w:r>
    </w:p>
    <w:p w14:paraId="1E077FFE" w14:textId="6C7F3584" w:rsidR="003B2FE7" w:rsidRPr="003B2FE7" w:rsidRDefault="003B2FE7" w:rsidP="00B23F74">
      <w:pPr>
        <w:pStyle w:val="Listenabsatz"/>
        <w:numPr>
          <w:ilvl w:val="0"/>
          <w:numId w:val="5"/>
        </w:numPr>
        <w:jc w:val="both"/>
        <w:rPr>
          <w:sz w:val="22"/>
          <w:szCs w:val="22"/>
        </w:rPr>
      </w:pPr>
      <w:r w:rsidRPr="003B2FE7">
        <w:rPr>
          <w:sz w:val="22"/>
          <w:szCs w:val="22"/>
        </w:rPr>
        <w:t>Fahrt im modernen Reisebus mit Radanhänger</w:t>
      </w:r>
    </w:p>
    <w:p w14:paraId="0392D3F5" w14:textId="2097CC2A" w:rsidR="003B2FE7" w:rsidRDefault="003B2FE7" w:rsidP="00B23F74">
      <w:pPr>
        <w:pStyle w:val="Listenabsatz"/>
        <w:numPr>
          <w:ilvl w:val="0"/>
          <w:numId w:val="5"/>
        </w:numPr>
        <w:jc w:val="both"/>
        <w:rPr>
          <w:sz w:val="22"/>
          <w:szCs w:val="22"/>
        </w:rPr>
      </w:pPr>
      <w:r w:rsidRPr="003B2FE7">
        <w:rPr>
          <w:sz w:val="22"/>
          <w:szCs w:val="22"/>
        </w:rPr>
        <w:t xml:space="preserve">Nächtigung inkl. HP </w:t>
      </w:r>
      <w:r w:rsidR="0098565F">
        <w:rPr>
          <w:sz w:val="22"/>
          <w:szCs w:val="22"/>
        </w:rPr>
        <w:t xml:space="preserve">in den Hotels Greenfield, </w:t>
      </w:r>
      <w:proofErr w:type="spellStart"/>
      <w:r w:rsidR="0098565F">
        <w:rPr>
          <w:sz w:val="22"/>
          <w:szCs w:val="22"/>
        </w:rPr>
        <w:t>Kirstaly</w:t>
      </w:r>
      <w:proofErr w:type="spellEnd"/>
      <w:r w:rsidR="0098565F">
        <w:rPr>
          <w:sz w:val="22"/>
          <w:szCs w:val="22"/>
        </w:rPr>
        <w:t xml:space="preserve"> und </w:t>
      </w:r>
      <w:proofErr w:type="spellStart"/>
      <w:r w:rsidR="0098565F">
        <w:rPr>
          <w:sz w:val="22"/>
          <w:szCs w:val="22"/>
        </w:rPr>
        <w:t>Akademia</w:t>
      </w:r>
      <w:proofErr w:type="spellEnd"/>
      <w:r w:rsidR="0098565F">
        <w:rPr>
          <w:sz w:val="22"/>
          <w:szCs w:val="22"/>
        </w:rPr>
        <w:t xml:space="preserve"> </w:t>
      </w:r>
    </w:p>
    <w:p w14:paraId="687873FB" w14:textId="1EB75C3A" w:rsidR="003B2FE7" w:rsidRPr="004315EC" w:rsidRDefault="0098565F" w:rsidP="00B23F74">
      <w:pPr>
        <w:pStyle w:val="Listenabsatz"/>
        <w:numPr>
          <w:ilvl w:val="0"/>
          <w:numId w:val="5"/>
        </w:numPr>
        <w:jc w:val="both"/>
        <w:rPr>
          <w:sz w:val="22"/>
          <w:szCs w:val="22"/>
        </w:rPr>
      </w:pPr>
      <w:r>
        <w:rPr>
          <w:sz w:val="22"/>
          <w:szCs w:val="22"/>
        </w:rPr>
        <w:t xml:space="preserve">Ortstaxe </w:t>
      </w:r>
    </w:p>
    <w:p w14:paraId="3F386711" w14:textId="77777777" w:rsidR="00B96F26" w:rsidRDefault="00B96F26" w:rsidP="00B23F74">
      <w:pPr>
        <w:jc w:val="both"/>
        <w:rPr>
          <w:b/>
          <w:bCs/>
        </w:rPr>
      </w:pPr>
      <w:r>
        <w:rPr>
          <w:b/>
          <w:bCs/>
        </w:rPr>
        <w:t>Wir empfehlen den Abschluss einer Reiseversicherung.</w:t>
      </w:r>
    </w:p>
    <w:p w14:paraId="4A3F549A" w14:textId="43FAB767" w:rsidR="00E30D2A" w:rsidRDefault="00B96F26" w:rsidP="00B23F74">
      <w:pPr>
        <w:jc w:val="both"/>
        <w:rPr>
          <w:b/>
          <w:bCs/>
        </w:rPr>
      </w:pPr>
      <w:r>
        <w:rPr>
          <w:b/>
          <w:bCs/>
        </w:rPr>
        <w:t xml:space="preserve">Preis pro Person EUR 39,00 </w:t>
      </w:r>
    </w:p>
    <w:p w14:paraId="4068B39C" w14:textId="77777777" w:rsidR="004315EC" w:rsidRDefault="004315EC" w:rsidP="00B23F74">
      <w:pPr>
        <w:jc w:val="both"/>
        <w:rPr>
          <w:b/>
          <w:bCs/>
        </w:rPr>
      </w:pPr>
    </w:p>
    <w:p w14:paraId="7BDFB533" w14:textId="5F9E8EBA" w:rsidR="0098490E" w:rsidRPr="00633295" w:rsidRDefault="00EA58CA" w:rsidP="00633295">
      <w:pPr>
        <w:jc w:val="center"/>
      </w:pPr>
      <w:r w:rsidRPr="00633295">
        <w:t>Das Anmeldefor</w:t>
      </w:r>
      <w:r w:rsidR="002E2B9E" w:rsidRPr="00633295">
        <w:t xml:space="preserve">mular ist auf der Homepage des TSV </w:t>
      </w:r>
      <w:proofErr w:type="spellStart"/>
      <w:r w:rsidR="002E2B9E" w:rsidRPr="00633295">
        <w:t>St.Konrad</w:t>
      </w:r>
      <w:proofErr w:type="spellEnd"/>
      <w:r w:rsidR="002E2B9E" w:rsidRPr="00633295">
        <w:t xml:space="preserve"> zu finden. </w:t>
      </w:r>
      <w:r w:rsidR="00633295" w:rsidRPr="00633295">
        <w:t>Eine Anmeldung findet ausschließlich über dieses statt.</w:t>
      </w:r>
    </w:p>
    <w:p w14:paraId="18FEDD54" w14:textId="77777777" w:rsidR="00633295" w:rsidRPr="00633295" w:rsidRDefault="00633295" w:rsidP="00633295">
      <w:pPr>
        <w:jc w:val="center"/>
      </w:pPr>
    </w:p>
    <w:p w14:paraId="60FE4620" w14:textId="043245E2" w:rsidR="00633295" w:rsidRPr="00633295" w:rsidRDefault="00633295" w:rsidP="00633295">
      <w:pPr>
        <w:jc w:val="center"/>
      </w:pPr>
      <w:r w:rsidRPr="00633295">
        <w:t xml:space="preserve">Bei Fragen könnt Ihr Euch gerne bei Anna Holzleithner (0650/6213381) melden. </w:t>
      </w:r>
    </w:p>
    <w:sectPr w:rsidR="00633295" w:rsidRPr="00633295" w:rsidSect="00F77749">
      <w:headerReference w:type="default" r:id="rId18"/>
      <w:pgSz w:w="11900" w:h="16840"/>
      <w:pgMar w:top="2268" w:right="1417" w:bottom="22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E01C5" w14:textId="77777777" w:rsidR="00FB1AB3" w:rsidRDefault="00FB1AB3" w:rsidP="009A104F">
      <w:r>
        <w:separator/>
      </w:r>
    </w:p>
  </w:endnote>
  <w:endnote w:type="continuationSeparator" w:id="0">
    <w:p w14:paraId="08DBCF90" w14:textId="77777777" w:rsidR="00FB1AB3" w:rsidRDefault="00FB1AB3" w:rsidP="009A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7A119" w14:textId="77777777" w:rsidR="00FB1AB3" w:rsidRDefault="00FB1AB3" w:rsidP="009A104F">
      <w:r>
        <w:separator/>
      </w:r>
    </w:p>
  </w:footnote>
  <w:footnote w:type="continuationSeparator" w:id="0">
    <w:p w14:paraId="143D1E4E" w14:textId="77777777" w:rsidR="00FB1AB3" w:rsidRDefault="00FB1AB3" w:rsidP="009A1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E624" w14:textId="36859269" w:rsidR="009A104F" w:rsidRDefault="00B23F74">
    <w:pPr>
      <w:pStyle w:val="Kopfzeile"/>
    </w:pPr>
    <w:r w:rsidRPr="00310861">
      <w:rPr>
        <w:b/>
        <w:noProof/>
        <w:sz w:val="20"/>
        <w:szCs w:val="20"/>
      </w:rPr>
      <w:drawing>
        <wp:anchor distT="0" distB="0" distL="114300" distR="114300" simplePos="0" relativeHeight="251661312" behindDoc="1" locked="0" layoutInCell="1" allowOverlap="1" wp14:anchorId="3D4E96FE" wp14:editId="7A5639B4">
          <wp:simplePos x="0" y="0"/>
          <wp:positionH relativeFrom="column">
            <wp:posOffset>-645795</wp:posOffset>
          </wp:positionH>
          <wp:positionV relativeFrom="paragraph">
            <wp:posOffset>20320</wp:posOffset>
          </wp:positionV>
          <wp:extent cx="1909445" cy="657860"/>
          <wp:effectExtent l="0" t="0" r="0" b="8890"/>
          <wp:wrapTight wrapText="bothSides">
            <wp:wrapPolygon edited="0">
              <wp:start x="0" y="0"/>
              <wp:lineTo x="0" y="21266"/>
              <wp:lineTo x="21334" y="21266"/>
              <wp:lineTo x="21334" y="0"/>
              <wp:lineTo x="0" y="0"/>
            </wp:wrapPolygon>
          </wp:wrapTight>
          <wp:docPr id="2" name="Grafik 2" descr="Ein Bild, das Text, Schrift, Logo,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Schrift, Logo, Symbol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9445" cy="657860"/>
                  </a:xfrm>
                  <a:prstGeom prst="rect">
                    <a:avLst/>
                  </a:prstGeom>
                </pic:spPr>
              </pic:pic>
            </a:graphicData>
          </a:graphic>
          <wp14:sizeRelH relativeFrom="margin">
            <wp14:pctWidth>0</wp14:pctWidth>
          </wp14:sizeRelH>
          <wp14:sizeRelV relativeFrom="margin">
            <wp14:pctHeight>0</wp14:pctHeight>
          </wp14:sizeRelV>
        </wp:anchor>
      </w:drawing>
    </w:r>
    <w:r w:rsidR="009A104F">
      <w:rPr>
        <w:noProof/>
      </w:rPr>
      <w:drawing>
        <wp:anchor distT="0" distB="0" distL="114300" distR="114300" simplePos="0" relativeHeight="251659264" behindDoc="1" locked="0" layoutInCell="1" allowOverlap="1" wp14:anchorId="7ED9053E" wp14:editId="66AB0B2A">
          <wp:simplePos x="0" y="0"/>
          <wp:positionH relativeFrom="page">
            <wp:align>left</wp:align>
          </wp:positionH>
          <wp:positionV relativeFrom="page">
            <wp:posOffset>-635</wp:posOffset>
          </wp:positionV>
          <wp:extent cx="7574399" cy="10706000"/>
          <wp:effectExtent l="0" t="0" r="7620" b="635"/>
          <wp:wrapNone/>
          <wp:docPr id="1603708210" name="Grafik 1603708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_Reisen_Fröch_2020_1.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74399" cy="1070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0.5pt;height:251.4pt" o:bullet="t">
        <v:imagedata r:id="rId1" o:title="LOGO Fröch (002)"/>
      </v:shape>
    </w:pict>
  </w:numPicBullet>
  <w:abstractNum w:abstractNumId="0" w15:restartNumberingAfterBreak="0">
    <w:nsid w:val="01096419"/>
    <w:multiLevelType w:val="hybridMultilevel"/>
    <w:tmpl w:val="DCBA6A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B5C7E0D"/>
    <w:multiLevelType w:val="hybridMultilevel"/>
    <w:tmpl w:val="367A5DA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32535AE3"/>
    <w:multiLevelType w:val="hybridMultilevel"/>
    <w:tmpl w:val="060650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F085CDC"/>
    <w:multiLevelType w:val="hybridMultilevel"/>
    <w:tmpl w:val="4EFEEF16"/>
    <w:lvl w:ilvl="0" w:tplc="56CAE374">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53250161">
    <w:abstractNumId w:val="2"/>
  </w:num>
  <w:num w:numId="2" w16cid:durableId="916523891">
    <w:abstractNumId w:val="1"/>
  </w:num>
  <w:num w:numId="3" w16cid:durableId="1489592349">
    <w:abstractNumId w:val="1"/>
  </w:num>
  <w:num w:numId="4" w16cid:durableId="185291522">
    <w:abstractNumId w:val="0"/>
  </w:num>
  <w:num w:numId="5" w16cid:durableId="702776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179"/>
    <w:rsid w:val="00036022"/>
    <w:rsid w:val="00061E34"/>
    <w:rsid w:val="000707DF"/>
    <w:rsid w:val="000902EC"/>
    <w:rsid w:val="000C3051"/>
    <w:rsid w:val="00121387"/>
    <w:rsid w:val="00121A45"/>
    <w:rsid w:val="00155319"/>
    <w:rsid w:val="00184CB8"/>
    <w:rsid w:val="001C2409"/>
    <w:rsid w:val="001C7A3F"/>
    <w:rsid w:val="00273B8D"/>
    <w:rsid w:val="002B613D"/>
    <w:rsid w:val="002B71B4"/>
    <w:rsid w:val="002E2B9E"/>
    <w:rsid w:val="0031414C"/>
    <w:rsid w:val="00326430"/>
    <w:rsid w:val="00384B50"/>
    <w:rsid w:val="003A1FA4"/>
    <w:rsid w:val="003A35DD"/>
    <w:rsid w:val="003B2FE7"/>
    <w:rsid w:val="003C05E7"/>
    <w:rsid w:val="00412CAE"/>
    <w:rsid w:val="004315EC"/>
    <w:rsid w:val="0045242C"/>
    <w:rsid w:val="004537B2"/>
    <w:rsid w:val="004A10FD"/>
    <w:rsid w:val="004A6079"/>
    <w:rsid w:val="004B6F0A"/>
    <w:rsid w:val="004D1FF1"/>
    <w:rsid w:val="004E3249"/>
    <w:rsid w:val="00517F13"/>
    <w:rsid w:val="00523C9F"/>
    <w:rsid w:val="00531CD8"/>
    <w:rsid w:val="00535CD3"/>
    <w:rsid w:val="00545C57"/>
    <w:rsid w:val="00554C66"/>
    <w:rsid w:val="00561BC0"/>
    <w:rsid w:val="0057700B"/>
    <w:rsid w:val="005A6CCA"/>
    <w:rsid w:val="005D5B5B"/>
    <w:rsid w:val="00633295"/>
    <w:rsid w:val="0066211D"/>
    <w:rsid w:val="00680FC3"/>
    <w:rsid w:val="006D56E6"/>
    <w:rsid w:val="007004FD"/>
    <w:rsid w:val="007712EB"/>
    <w:rsid w:val="00780F72"/>
    <w:rsid w:val="007F7273"/>
    <w:rsid w:val="00802364"/>
    <w:rsid w:val="00803A23"/>
    <w:rsid w:val="00824560"/>
    <w:rsid w:val="0083315D"/>
    <w:rsid w:val="008463E4"/>
    <w:rsid w:val="0087043E"/>
    <w:rsid w:val="008A54A0"/>
    <w:rsid w:val="008D4402"/>
    <w:rsid w:val="00917909"/>
    <w:rsid w:val="00956781"/>
    <w:rsid w:val="00960326"/>
    <w:rsid w:val="0098490E"/>
    <w:rsid w:val="0098565F"/>
    <w:rsid w:val="009A104F"/>
    <w:rsid w:val="009A1C91"/>
    <w:rsid w:val="009B14FC"/>
    <w:rsid w:val="009B6C22"/>
    <w:rsid w:val="009C2E64"/>
    <w:rsid w:val="00A00179"/>
    <w:rsid w:val="00A004F7"/>
    <w:rsid w:val="00A01E21"/>
    <w:rsid w:val="00A43A04"/>
    <w:rsid w:val="00A449FF"/>
    <w:rsid w:val="00A67A79"/>
    <w:rsid w:val="00AB4391"/>
    <w:rsid w:val="00AC1822"/>
    <w:rsid w:val="00AC3F6F"/>
    <w:rsid w:val="00AD47E3"/>
    <w:rsid w:val="00AE0908"/>
    <w:rsid w:val="00B02960"/>
    <w:rsid w:val="00B23F74"/>
    <w:rsid w:val="00B94DF7"/>
    <w:rsid w:val="00B96F26"/>
    <w:rsid w:val="00BC5011"/>
    <w:rsid w:val="00BD1F7B"/>
    <w:rsid w:val="00CA7301"/>
    <w:rsid w:val="00D31680"/>
    <w:rsid w:val="00D84D9B"/>
    <w:rsid w:val="00DB6493"/>
    <w:rsid w:val="00DC037E"/>
    <w:rsid w:val="00E16B6C"/>
    <w:rsid w:val="00E30D2A"/>
    <w:rsid w:val="00E314EB"/>
    <w:rsid w:val="00E81804"/>
    <w:rsid w:val="00EA58CA"/>
    <w:rsid w:val="00EB45B8"/>
    <w:rsid w:val="00EC1289"/>
    <w:rsid w:val="00EC38B1"/>
    <w:rsid w:val="00EE7A02"/>
    <w:rsid w:val="00F77749"/>
    <w:rsid w:val="00F87D12"/>
    <w:rsid w:val="00FB1AB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64A7F9D1"/>
  <w15:chartTrackingRefBased/>
  <w15:docId w15:val="{8285D8E8-1745-DC41-B177-34C907C7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6">
    <w:name w:val="heading 6"/>
    <w:basedOn w:val="Standard"/>
    <w:next w:val="Standard"/>
    <w:link w:val="berschrift6Zchn"/>
    <w:uiPriority w:val="9"/>
    <w:semiHidden/>
    <w:unhideWhenUsed/>
    <w:qFormat/>
    <w:rsid w:val="00803A23"/>
    <w:pPr>
      <w:keepNext/>
      <w:keepLines/>
      <w:spacing w:before="4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104F"/>
    <w:pPr>
      <w:tabs>
        <w:tab w:val="center" w:pos="4536"/>
        <w:tab w:val="right" w:pos="9072"/>
      </w:tabs>
    </w:pPr>
  </w:style>
  <w:style w:type="character" w:customStyle="1" w:styleId="KopfzeileZchn">
    <w:name w:val="Kopfzeile Zchn"/>
    <w:basedOn w:val="Absatz-Standardschriftart"/>
    <w:link w:val="Kopfzeile"/>
    <w:uiPriority w:val="99"/>
    <w:rsid w:val="009A104F"/>
  </w:style>
  <w:style w:type="paragraph" w:styleId="Fuzeile">
    <w:name w:val="footer"/>
    <w:basedOn w:val="Standard"/>
    <w:link w:val="FuzeileZchn"/>
    <w:uiPriority w:val="99"/>
    <w:unhideWhenUsed/>
    <w:rsid w:val="009A104F"/>
    <w:pPr>
      <w:tabs>
        <w:tab w:val="center" w:pos="4536"/>
        <w:tab w:val="right" w:pos="9072"/>
      </w:tabs>
    </w:pPr>
  </w:style>
  <w:style w:type="character" w:customStyle="1" w:styleId="FuzeileZchn">
    <w:name w:val="Fußzeile Zchn"/>
    <w:basedOn w:val="Absatz-Standardschriftart"/>
    <w:link w:val="Fuzeile"/>
    <w:uiPriority w:val="99"/>
    <w:rsid w:val="009A104F"/>
  </w:style>
  <w:style w:type="character" w:styleId="Hervorhebung">
    <w:name w:val="Emphasis"/>
    <w:basedOn w:val="Absatz-Standardschriftart"/>
    <w:uiPriority w:val="20"/>
    <w:qFormat/>
    <w:rsid w:val="009A1C91"/>
    <w:rPr>
      <w:i/>
      <w:iCs/>
    </w:rPr>
  </w:style>
  <w:style w:type="paragraph" w:styleId="Listenabsatz">
    <w:name w:val="List Paragraph"/>
    <w:basedOn w:val="Standard"/>
    <w:uiPriority w:val="34"/>
    <w:qFormat/>
    <w:rsid w:val="0087043E"/>
    <w:pPr>
      <w:ind w:left="720"/>
      <w:contextualSpacing/>
    </w:pPr>
  </w:style>
  <w:style w:type="paragraph" w:styleId="StandardWeb">
    <w:name w:val="Normal (Web)"/>
    <w:basedOn w:val="Standard"/>
    <w:uiPriority w:val="99"/>
    <w:unhideWhenUsed/>
    <w:rsid w:val="00803A23"/>
    <w:pPr>
      <w:spacing w:before="100" w:beforeAutospacing="1" w:after="100" w:afterAutospacing="1"/>
    </w:pPr>
    <w:rPr>
      <w:rFonts w:ascii="Times New Roman" w:eastAsia="Times New Roman" w:hAnsi="Times New Roman" w:cs="Times New Roman"/>
      <w:lang w:eastAsia="de-AT"/>
    </w:rPr>
  </w:style>
  <w:style w:type="character" w:customStyle="1" w:styleId="berschrift6Zchn">
    <w:name w:val="Überschrift 6 Zchn"/>
    <w:basedOn w:val="Absatz-Standardschriftart"/>
    <w:link w:val="berschrift6"/>
    <w:uiPriority w:val="9"/>
    <w:semiHidden/>
    <w:rsid w:val="00803A23"/>
    <w:rPr>
      <w:rFonts w:asciiTheme="majorHAnsi" w:eastAsiaTheme="majorEastAsia" w:hAnsiTheme="majorHAnsi" w:cstheme="majorBidi"/>
      <w:color w:val="1F3763" w:themeColor="accent1" w:themeShade="7F"/>
    </w:rPr>
  </w:style>
  <w:style w:type="paragraph" w:styleId="Sprechblasentext">
    <w:name w:val="Balloon Text"/>
    <w:basedOn w:val="Standard"/>
    <w:link w:val="SprechblasentextZchn"/>
    <w:uiPriority w:val="99"/>
    <w:semiHidden/>
    <w:unhideWhenUsed/>
    <w:rsid w:val="002B71B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71B4"/>
    <w:rPr>
      <w:rFonts w:ascii="Segoe UI" w:hAnsi="Segoe UI" w:cs="Segoe UI"/>
      <w:sz w:val="18"/>
      <w:szCs w:val="18"/>
    </w:rPr>
  </w:style>
  <w:style w:type="paragraph" w:customStyle="1" w:styleId="Default">
    <w:name w:val="Default"/>
    <w:rsid w:val="00BD1F7B"/>
    <w:pPr>
      <w:autoSpaceDE w:val="0"/>
      <w:autoSpaceDN w:val="0"/>
      <w:adjustRightInd w:val="0"/>
    </w:pPr>
    <w:rPr>
      <w:rFonts w:ascii="Calibri" w:hAnsi="Calibri" w:cs="Calibri"/>
      <w:color w:val="000000"/>
      <w:lang w:val="de-DE"/>
    </w:rPr>
  </w:style>
  <w:style w:type="character" w:styleId="Hyperlink">
    <w:name w:val="Hyperlink"/>
    <w:basedOn w:val="Absatz-Standardschriftart"/>
    <w:uiPriority w:val="99"/>
    <w:unhideWhenUsed/>
    <w:rsid w:val="00BD1F7B"/>
    <w:rPr>
      <w:color w:val="0563C1" w:themeColor="hyperlink"/>
      <w:u w:val="single"/>
    </w:rPr>
  </w:style>
  <w:style w:type="character" w:styleId="NichtaufgelsteErwhnung">
    <w:name w:val="Unresolved Mention"/>
    <w:basedOn w:val="Absatz-Standardschriftart"/>
    <w:uiPriority w:val="99"/>
    <w:semiHidden/>
    <w:unhideWhenUsed/>
    <w:rsid w:val="00BD1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89706">
      <w:bodyDiv w:val="1"/>
      <w:marLeft w:val="0"/>
      <w:marRight w:val="0"/>
      <w:marTop w:val="0"/>
      <w:marBottom w:val="0"/>
      <w:divBdr>
        <w:top w:val="none" w:sz="0" w:space="0" w:color="auto"/>
        <w:left w:val="none" w:sz="0" w:space="0" w:color="auto"/>
        <w:bottom w:val="none" w:sz="0" w:space="0" w:color="auto"/>
        <w:right w:val="none" w:sz="0" w:space="0" w:color="auto"/>
      </w:divBdr>
    </w:div>
    <w:div w:id="327904466">
      <w:bodyDiv w:val="1"/>
      <w:marLeft w:val="0"/>
      <w:marRight w:val="0"/>
      <w:marTop w:val="0"/>
      <w:marBottom w:val="0"/>
      <w:divBdr>
        <w:top w:val="none" w:sz="0" w:space="0" w:color="auto"/>
        <w:left w:val="none" w:sz="0" w:space="0" w:color="auto"/>
        <w:bottom w:val="none" w:sz="0" w:space="0" w:color="auto"/>
        <w:right w:val="none" w:sz="0" w:space="0" w:color="auto"/>
      </w:divBdr>
    </w:div>
    <w:div w:id="381245919">
      <w:bodyDiv w:val="1"/>
      <w:marLeft w:val="0"/>
      <w:marRight w:val="0"/>
      <w:marTop w:val="0"/>
      <w:marBottom w:val="0"/>
      <w:divBdr>
        <w:top w:val="none" w:sz="0" w:space="0" w:color="auto"/>
        <w:left w:val="none" w:sz="0" w:space="0" w:color="auto"/>
        <w:bottom w:val="none" w:sz="0" w:space="0" w:color="auto"/>
        <w:right w:val="none" w:sz="0" w:space="0" w:color="auto"/>
      </w:divBdr>
    </w:div>
    <w:div w:id="663163356">
      <w:bodyDiv w:val="1"/>
      <w:marLeft w:val="0"/>
      <w:marRight w:val="0"/>
      <w:marTop w:val="0"/>
      <w:marBottom w:val="0"/>
      <w:divBdr>
        <w:top w:val="none" w:sz="0" w:space="0" w:color="auto"/>
        <w:left w:val="none" w:sz="0" w:space="0" w:color="auto"/>
        <w:bottom w:val="none" w:sz="0" w:space="0" w:color="auto"/>
        <w:right w:val="none" w:sz="0" w:space="0" w:color="auto"/>
      </w:divBdr>
    </w:div>
    <w:div w:id="735931367">
      <w:bodyDiv w:val="1"/>
      <w:marLeft w:val="0"/>
      <w:marRight w:val="0"/>
      <w:marTop w:val="0"/>
      <w:marBottom w:val="0"/>
      <w:divBdr>
        <w:top w:val="none" w:sz="0" w:space="0" w:color="auto"/>
        <w:left w:val="none" w:sz="0" w:space="0" w:color="auto"/>
        <w:bottom w:val="none" w:sz="0" w:space="0" w:color="auto"/>
        <w:right w:val="none" w:sz="0" w:space="0" w:color="auto"/>
      </w:divBdr>
    </w:div>
    <w:div w:id="1056048381">
      <w:bodyDiv w:val="1"/>
      <w:marLeft w:val="0"/>
      <w:marRight w:val="0"/>
      <w:marTop w:val="0"/>
      <w:marBottom w:val="0"/>
      <w:divBdr>
        <w:top w:val="none" w:sz="0" w:space="0" w:color="auto"/>
        <w:left w:val="none" w:sz="0" w:space="0" w:color="auto"/>
        <w:bottom w:val="none" w:sz="0" w:space="0" w:color="auto"/>
        <w:right w:val="none" w:sz="0" w:space="0" w:color="auto"/>
      </w:divBdr>
    </w:div>
    <w:div w:id="1063724024">
      <w:bodyDiv w:val="1"/>
      <w:marLeft w:val="0"/>
      <w:marRight w:val="0"/>
      <w:marTop w:val="0"/>
      <w:marBottom w:val="0"/>
      <w:divBdr>
        <w:top w:val="none" w:sz="0" w:space="0" w:color="auto"/>
        <w:left w:val="none" w:sz="0" w:space="0" w:color="auto"/>
        <w:bottom w:val="none" w:sz="0" w:space="0" w:color="auto"/>
        <w:right w:val="none" w:sz="0" w:space="0" w:color="auto"/>
      </w:divBdr>
    </w:div>
    <w:div w:id="1091700711">
      <w:bodyDiv w:val="1"/>
      <w:marLeft w:val="0"/>
      <w:marRight w:val="0"/>
      <w:marTop w:val="0"/>
      <w:marBottom w:val="0"/>
      <w:divBdr>
        <w:top w:val="none" w:sz="0" w:space="0" w:color="auto"/>
        <w:left w:val="none" w:sz="0" w:space="0" w:color="auto"/>
        <w:bottom w:val="none" w:sz="0" w:space="0" w:color="auto"/>
        <w:right w:val="none" w:sz="0" w:space="0" w:color="auto"/>
      </w:divBdr>
    </w:div>
    <w:div w:id="1171677112">
      <w:bodyDiv w:val="1"/>
      <w:marLeft w:val="0"/>
      <w:marRight w:val="0"/>
      <w:marTop w:val="0"/>
      <w:marBottom w:val="0"/>
      <w:divBdr>
        <w:top w:val="none" w:sz="0" w:space="0" w:color="auto"/>
        <w:left w:val="none" w:sz="0" w:space="0" w:color="auto"/>
        <w:bottom w:val="none" w:sz="0" w:space="0" w:color="auto"/>
        <w:right w:val="none" w:sz="0" w:space="0" w:color="auto"/>
      </w:divBdr>
    </w:div>
    <w:div w:id="1259874309">
      <w:bodyDiv w:val="1"/>
      <w:marLeft w:val="0"/>
      <w:marRight w:val="0"/>
      <w:marTop w:val="0"/>
      <w:marBottom w:val="0"/>
      <w:divBdr>
        <w:top w:val="none" w:sz="0" w:space="0" w:color="auto"/>
        <w:left w:val="none" w:sz="0" w:space="0" w:color="auto"/>
        <w:bottom w:val="none" w:sz="0" w:space="0" w:color="auto"/>
        <w:right w:val="none" w:sz="0" w:space="0" w:color="auto"/>
      </w:divBdr>
    </w:div>
    <w:div w:id="1415204939">
      <w:bodyDiv w:val="1"/>
      <w:marLeft w:val="0"/>
      <w:marRight w:val="0"/>
      <w:marTop w:val="0"/>
      <w:marBottom w:val="0"/>
      <w:divBdr>
        <w:top w:val="none" w:sz="0" w:space="0" w:color="auto"/>
        <w:left w:val="none" w:sz="0" w:space="0" w:color="auto"/>
        <w:bottom w:val="none" w:sz="0" w:space="0" w:color="auto"/>
        <w:right w:val="none" w:sz="0" w:space="0" w:color="auto"/>
      </w:divBdr>
    </w:div>
    <w:div w:id="1677228614">
      <w:bodyDiv w:val="1"/>
      <w:marLeft w:val="0"/>
      <w:marRight w:val="0"/>
      <w:marTop w:val="0"/>
      <w:marBottom w:val="0"/>
      <w:divBdr>
        <w:top w:val="none" w:sz="0" w:space="0" w:color="auto"/>
        <w:left w:val="none" w:sz="0" w:space="0" w:color="auto"/>
        <w:bottom w:val="none" w:sz="0" w:space="0" w:color="auto"/>
        <w:right w:val="none" w:sz="0" w:space="0" w:color="auto"/>
      </w:divBdr>
    </w:div>
    <w:div w:id="1806855187">
      <w:bodyDiv w:val="1"/>
      <w:marLeft w:val="0"/>
      <w:marRight w:val="0"/>
      <w:marTop w:val="0"/>
      <w:marBottom w:val="0"/>
      <w:divBdr>
        <w:top w:val="none" w:sz="0" w:space="0" w:color="auto"/>
        <w:left w:val="none" w:sz="0" w:space="0" w:color="auto"/>
        <w:bottom w:val="none" w:sz="0" w:space="0" w:color="auto"/>
        <w:right w:val="none" w:sz="0" w:space="0" w:color="auto"/>
      </w:divBdr>
    </w:div>
    <w:div w:id="194184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ristalyhotel.hu/de/immer-am-balaton?gclid=EAIaIQobChMIhoH7sua2gQMVRf-yCh2RqQI_EAAYAiAAEgJ7c_D_BwE"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akademiahotel.hu/"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reenfieldhotel.hu/de" TargetMode="Externa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10.tif"/><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751D8-E791-4BE3-A20E-E3CBDFFC9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2785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office@noe-werbedesign.at</dc:creator>
  <cp:keywords/>
  <dc:description/>
  <cp:lastModifiedBy>Holzleithner Anna</cp:lastModifiedBy>
  <cp:revision>25</cp:revision>
  <cp:lastPrinted>2022-09-01T15:07:00Z</cp:lastPrinted>
  <dcterms:created xsi:type="dcterms:W3CDTF">2023-11-20T06:50:00Z</dcterms:created>
  <dcterms:modified xsi:type="dcterms:W3CDTF">2023-11-22T19:17:00Z</dcterms:modified>
</cp:coreProperties>
</file>